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"/>
        <w:jc w:val="center"/>
        <w:rPr/>
      </w:pPr>
      <w:r>
        <w:rPr>
          <w:b/>
          <w:bCs/>
          <w:sz w:val="32"/>
          <w:szCs w:val="32"/>
          <w:lang w:val="pl-PL"/>
        </w:rPr>
        <w:t>FORMULARZ  ZGŁOSZENIOWY</w:t>
        <w:br/>
        <w:t>Lubliniecka Gala Wolontariatu 2017</w:t>
      </w:r>
    </w:p>
    <w:p>
      <w:pPr>
        <w:pStyle w:val="Nagwek"/>
        <w:jc w:val="center"/>
        <w:rPr/>
      </w:pPr>
      <w:r>
        <w:rPr>
          <w:rStyle w:val="Domylnaczcionkaakapitu"/>
          <w:sz w:val="22"/>
          <w:szCs w:val="22"/>
          <w:lang w:val="pl-PL"/>
        </w:rPr>
        <w:t xml:space="preserve">Formularz można przesłać na adres e-mail </w:t>
      </w:r>
      <w:hyperlink r:id="rId2" w:tgtFrame="_top">
        <w:r>
          <w:rPr>
            <w:rStyle w:val="Hipercze"/>
            <w:lang w:val="pl-PL"/>
          </w:rPr>
          <w:t>dpszameczek@op.pl</w:t>
        </w:r>
      </w:hyperlink>
      <w:r>
        <w:rPr>
          <w:rStyle w:val="Domylnaczcionkaakapitu"/>
          <w:sz w:val="22"/>
          <w:szCs w:val="22"/>
          <w:lang w:val="pl-PL"/>
        </w:rPr>
        <w:t xml:space="preserve"> lub listownie oraz osobiście do biura Gali – DPS „Zameczek”, ul. 74 GPP 2, 42-700 Lubliniec</w:t>
      </w:r>
    </w:p>
    <w:p>
      <w:pPr>
        <w:pStyle w:val="Nagwek"/>
        <w:jc w:val="center"/>
        <w:rPr>
          <w:b/>
          <w:b/>
          <w:bCs/>
          <w:sz w:val="22"/>
          <w:szCs w:val="32"/>
          <w:lang w:val="pl-PL"/>
        </w:rPr>
      </w:pPr>
      <w:r>
        <w:rPr>
          <w:b/>
          <w:bCs/>
          <w:sz w:val="22"/>
          <w:szCs w:val="32"/>
          <w:lang w:val="pl-PL"/>
        </w:rPr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1.Nazwa organizacji / instytucji zgłaszającej kandydata lub grupy wolontariuszy do konkursu lub potwierdzającej jego działalność:</w:t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</w:t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</w:p>
    <w:p>
      <w:pPr>
        <w:pStyle w:val="Nagwek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2.Adres, telefon, e-mail organizacji zgłaszającej kandydata lub grupy wolontariuszy</w:t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3.Osoba reprezentująca organizację  lub instytucję w kontaktach z organizatorem Gali; adres, telefon,      </w:t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</w:t>
      </w:r>
      <w:r>
        <w:rPr>
          <w:sz w:val="20"/>
          <w:szCs w:val="20"/>
          <w:lang w:val="pl-PL"/>
        </w:rPr>
        <w:t>e-mail:</w:t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4.Imię i nazwisko kandydata lub nazwa grupy wolontariuszy,  (wraz z podaniem aktywności zawodowej: uczeń, student, pracujący, bezrobotny, senior - emeryt) </w:t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</w:p>
    <w:p>
      <w:pPr>
        <w:pStyle w:val="Nagwek1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5. Rok, od którego kandydat lub grupa wolontariuszy  wykonuje działania wolontariackie opisane w formularzu zgłoszeniowym ( nie krótszy niż listopad 2016r. do listopad 2017r.): …...........................................................................................................................................................</w:t>
      </w:r>
    </w:p>
    <w:p>
      <w:pPr>
        <w:pStyle w:val="Nagwek"/>
        <w:tabs>
          <w:tab w:val="right" w:pos="8789" w:leader="dot"/>
        </w:tabs>
        <w:rPr>
          <w:lang w:val="pl-PL"/>
        </w:rPr>
      </w:pPr>
      <w:r>
        <w:rPr>
          <w:lang w:val="pl-PL"/>
        </w:rPr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6. Kontakt do kandydata lub przedstawiciela grupy wolontariuszy: adres pocztowy, telefon, e-mail:</w:t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7. Dotychczasowe osiągnięcia wolontariackie np. nagrody, wyróżnienia:</w:t>
        <w:br/>
        <w:t>…........................................................................................................................................................</w:t>
      </w:r>
    </w:p>
    <w:p>
      <w:pPr>
        <w:pStyle w:val="Nagwek"/>
        <w:tabs>
          <w:tab w:val="right" w:pos="8789" w:leader="dot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Dla każdego zgłoszenia proszę wypełnić jeden formularz.</w:t>
      </w:r>
    </w:p>
    <w:p>
      <w:pPr>
        <w:pStyle w:val="Tekstpodstawowy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Tekstpodstawowy"/>
        <w:jc w:val="both"/>
        <w:rPr/>
      </w:pPr>
      <w:r>
        <w:rPr>
          <w:rStyle w:val="Domylnaczcionkaakapitu"/>
          <w:i w:val="false"/>
          <w:iCs w:val="false"/>
          <w:sz w:val="20"/>
          <w:szCs w:val="20"/>
        </w:rPr>
        <w:t xml:space="preserve">Do formularza dołączyć należy opis działalności wolontariackich osoby/grupy pod kątem następujących kryteriów oceny: </w:t>
      </w:r>
      <w:r>
        <w:rPr>
          <w:rStyle w:val="Domylnaczcionkaakapitu"/>
          <w:b/>
          <w:i w:val="false"/>
          <w:iCs w:val="false"/>
          <w:sz w:val="20"/>
          <w:szCs w:val="20"/>
        </w:rPr>
        <w:t>nowatorstwo, skuteczność działań, zaangażowanie, efektywność działań.</w:t>
      </w:r>
    </w:p>
    <w:p>
      <w:pPr>
        <w:pStyle w:val="Nagwek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p>
      <w:pPr>
        <w:pStyle w:val="Tekstpodstawowy"/>
        <w:jc w:val="both"/>
        <w:rPr/>
      </w:pPr>
      <w:r>
        <w:rPr>
          <w:rStyle w:val="Domylnaczcionkaakapitu"/>
          <w:i w:val="false"/>
          <w:sz w:val="20"/>
          <w:szCs w:val="20"/>
        </w:rPr>
        <w:t xml:space="preserve">Opis powinien być zamieszczony na </w:t>
      </w:r>
      <w:r>
        <w:rPr>
          <w:rStyle w:val="Domylnaczcionkaakapitu"/>
          <w:b/>
          <w:bCs/>
          <w:i w:val="false"/>
          <w:sz w:val="20"/>
          <w:szCs w:val="20"/>
        </w:rPr>
        <w:t>max. 1 stronie maszynopisu</w:t>
      </w:r>
      <w:r>
        <w:rPr>
          <w:rStyle w:val="Domylnaczcionkaakapitu"/>
          <w:i w:val="false"/>
          <w:sz w:val="20"/>
          <w:szCs w:val="20"/>
        </w:rPr>
        <w:t xml:space="preserve"> i dołączony do formularza zgłoszeniowego. Opis może mieć dowolną formułę np. wspomnienie, relację, refleksje, pamiętnik itp. </w:t>
      </w:r>
    </w:p>
    <w:p>
      <w:pPr>
        <w:pStyle w:val="Tekstpodstawowy"/>
        <w:jc w:val="both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</w:r>
    </w:p>
    <w:p>
      <w:pPr>
        <w:pStyle w:val="Tekstpodstawowy"/>
        <w:jc w:val="both"/>
        <w:rPr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b/>
          <w:bCs/>
          <w:i w:val="false"/>
          <w:iCs w:val="false"/>
          <w:sz w:val="20"/>
          <w:szCs w:val="20"/>
          <w:u w:val="single"/>
        </w:rPr>
        <w:t>Opis sporządzony w formie maszynopisu lub  w  wersji elektronicznej prezentujący działalność wolontariacką  osoby/grupy  zostanie wykorzystany do przedstawienia  w trakcie Gali.</w:t>
      </w:r>
    </w:p>
    <w:p>
      <w:pPr>
        <w:pStyle w:val="Tekstpodstawowy"/>
        <w:jc w:val="both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</w:r>
    </w:p>
    <w:p>
      <w:pPr>
        <w:pStyle w:val="Nagwek"/>
        <w:jc w:val="both"/>
        <w:rPr/>
      </w:pPr>
      <w:r>
        <w:rPr>
          <w:rStyle w:val="Domylnaczcionkaakapitu"/>
          <w:sz w:val="20"/>
          <w:szCs w:val="20"/>
          <w:lang w:val="pl-PL"/>
        </w:rPr>
        <w:t xml:space="preserve">Formularz wraz z dołączonym opisem działalności kandydata należy przekazać organizatorom Gali Wolontariatu  do dnia </w:t>
      </w:r>
      <w:r>
        <w:rPr>
          <w:rStyle w:val="Domylnaczcionkaakapitu"/>
          <w:b/>
          <w:sz w:val="20"/>
          <w:szCs w:val="20"/>
          <w:lang w:val="pl-PL"/>
        </w:rPr>
        <w:t>15 listopada  2017</w:t>
      </w:r>
      <w:r>
        <w:rPr>
          <w:rStyle w:val="Domylnaczcionkaakapitu"/>
          <w:sz w:val="20"/>
          <w:szCs w:val="20"/>
          <w:lang w:val="pl-PL"/>
        </w:rPr>
        <w:t xml:space="preserve"> r. (decyduje data wpływu zgłoszenia do organizatorów).</w:t>
      </w:r>
    </w:p>
    <w:p>
      <w:pPr>
        <w:pStyle w:val="Nagwek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"/>
        <w:jc w:val="both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>Zgłoszeni kandydaci wyrażają zgodę na przetwarzanie ich danych osobowych przez organizatora Gali w sprawach dotyczących jego realizacji, zgodnie z Ustawą o ochronie danych osobowych z dnia 29.08.1997 oraz publikacji nadesłanych prac. (Dz. U. Nr. 133, poz 883)</w:t>
      </w:r>
    </w:p>
    <w:p>
      <w:pPr>
        <w:pStyle w:val="Nagwek"/>
        <w:jc w:val="both"/>
        <w:rPr>
          <w:rFonts w:ascii="Arial Narrow" w:hAnsi="Arial Narrow"/>
          <w:sz w:val="16"/>
          <w:lang w:val="pl-PL"/>
        </w:rPr>
      </w:pPr>
      <w:r>
        <w:rPr>
          <w:rFonts w:ascii="Arial Narrow" w:hAnsi="Arial Narrow"/>
          <w:sz w:val="16"/>
          <w:lang w:val="pl-PL"/>
        </w:rPr>
      </w:r>
    </w:p>
    <w:p>
      <w:pPr>
        <w:pStyle w:val="Nagwek"/>
        <w:jc w:val="both"/>
        <w:rPr>
          <w:rFonts w:ascii="Arial Narrow" w:hAnsi="Arial Narrow"/>
          <w:sz w:val="16"/>
          <w:lang w:val="pl-PL"/>
        </w:rPr>
      </w:pPr>
      <w:r>
        <w:rPr>
          <w:rFonts w:ascii="Arial Narrow" w:hAnsi="Arial Narrow"/>
          <w:sz w:val="16"/>
          <w:lang w:val="pl-PL"/>
        </w:rPr>
      </w:r>
    </w:p>
    <w:p>
      <w:pPr>
        <w:pStyle w:val="Nagwek"/>
        <w:jc w:val="both"/>
        <w:rPr>
          <w:rFonts w:ascii="Arial Narrow" w:hAnsi="Arial Narrow"/>
          <w:sz w:val="16"/>
          <w:lang w:val="pl-PL"/>
        </w:rPr>
      </w:pPr>
      <w:r>
        <w:rPr>
          <w:rFonts w:ascii="Arial Narrow" w:hAnsi="Arial Narrow"/>
          <w:sz w:val="16"/>
          <w:lang w:val="pl-PL"/>
        </w:rPr>
      </w:r>
    </w:p>
    <w:p>
      <w:pPr>
        <w:pStyle w:val="Nagwek"/>
        <w:jc w:val="both"/>
        <w:rPr>
          <w:rFonts w:ascii="Arial Narrow" w:hAnsi="Arial Narrow"/>
          <w:sz w:val="16"/>
          <w:lang w:val="pl-PL"/>
        </w:rPr>
      </w:pPr>
      <w:r>
        <w:rPr>
          <w:rFonts w:ascii="Arial Narrow" w:hAnsi="Arial Narrow"/>
          <w:sz w:val="16"/>
          <w:lang w:val="pl-PL"/>
        </w:rPr>
        <w:t>..............................................</w:t>
        <w:tab/>
        <w:tab/>
        <w:tab/>
        <w:tab/>
        <w:tab/>
        <w:tab/>
        <w:tab/>
        <w:t>............................................................</w:t>
      </w:r>
    </w:p>
    <w:p>
      <w:pPr>
        <w:pStyle w:val="Nagwek"/>
        <w:jc w:val="both"/>
        <w:rPr>
          <w:rFonts w:ascii="Arial Narrow" w:hAnsi="Arial Narrow"/>
          <w:sz w:val="16"/>
          <w:lang w:val="pl-PL"/>
        </w:rPr>
      </w:pPr>
      <w:r>
        <w:rPr>
          <w:rFonts w:ascii="Arial Narrow" w:hAnsi="Arial Narrow"/>
          <w:sz w:val="16"/>
          <w:lang w:val="pl-PL"/>
        </w:rPr>
        <w:t>Podpis zgłaszającego</w:t>
        <w:tab/>
      </w:r>
    </w:p>
    <w:p>
      <w:pPr>
        <w:pStyle w:val="Nagwek"/>
        <w:jc w:val="both"/>
        <w:rPr/>
      </w:pPr>
      <w:r>
        <w:rPr>
          <w:rStyle w:val="Domylnaczcionkaakapitu"/>
          <w:rFonts w:ascii="Arial Narrow" w:hAnsi="Arial Narrow"/>
          <w:sz w:val="16"/>
          <w:lang w:val="pl-PL"/>
        </w:rPr>
        <w:t>organizacji lub instytucji</w:t>
        <w:tab/>
        <w:tab/>
        <w:tab/>
        <w:tab/>
        <w:tab/>
        <w:tab/>
        <w:tab/>
        <w:tab/>
        <w:t xml:space="preserve">                 Podpis kandydata</w:t>
      </w:r>
    </w:p>
    <w:p>
      <w:pPr>
        <w:pStyle w:val="Normal"/>
        <w:autoSpaceDE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Arial Narrow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styleId="Hipercze">
    <w:name w:val="Hiperłącze"/>
    <w:qFormat/>
    <w:rPr>
      <w:color w:val="0000FF"/>
      <w:u w:val="single"/>
    </w:rPr>
  </w:style>
  <w:style w:type="character" w:styleId="TekstpodstawowyZnak">
    <w:name w:val="Tekst podstawowy Znak"/>
    <w:basedOn w:val="Domylnaczcionkaakapitu"/>
    <w:qFormat/>
    <w:rPr>
      <w:rFonts w:ascii="Arial" w:hAnsi="Arial" w:eastAsia="Times New Roman" w:cs="Arial"/>
      <w:i/>
      <w:iCs/>
      <w:kern w:val="0"/>
      <w:lang w:eastAsia="ar-SA" w:bidi="ar-SA"/>
    </w:rPr>
  </w:style>
  <w:style w:type="character" w:styleId="NagwekZnak">
    <w:name w:val="Nagłówek Znak"/>
    <w:basedOn w:val="Domylnaczcionkaakapitu"/>
    <w:qFormat/>
    <w:rPr>
      <w:rFonts w:ascii="Arial" w:hAnsi="Arial" w:eastAsia="Times New Roman" w:cs="Arial"/>
      <w:kern w:val="0"/>
      <w:lang w:val="en-GB" w:eastAsia="ar-SA" w:bidi="ar-SA"/>
    </w:rPr>
  </w:style>
  <w:style w:type="character" w:styleId="WWCharLFO1LVL1">
    <w:name w:val="WW_CharLFO1LVL1"/>
    <w:qFormat/>
    <w:rPr>
      <w:b/>
      <w:bCs/>
    </w:rPr>
  </w:style>
  <w:style w:type="character" w:styleId="WWCharLFO2LVL2">
    <w:name w:val="WW_CharLFO2LVL2"/>
    <w:qFormat/>
    <w:rPr>
      <w:b/>
      <w:bCs/>
    </w:rPr>
  </w:style>
  <w:style w:type="character" w:styleId="WWCharLFO3LVL2">
    <w:name w:val="WW_CharLFO3LVL2"/>
    <w:qFormat/>
    <w:rPr>
      <w:b/>
      <w:bCs/>
    </w:rPr>
  </w:style>
  <w:style w:type="character" w:styleId="WWCharLFO3LVL3">
    <w:name w:val="WW_CharLFO3LVL3"/>
    <w:qFormat/>
    <w:rPr>
      <w:b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Gwka">
    <w:name w:val="Header"/>
    <w:basedOn w:val="Normal"/>
    <w:next w:val="Tretekstu"/>
    <w:pPr>
      <w:keepNext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Bezodstpw">
    <w:name w:val="Bez odstępów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bidi="ar-SA" w:val="pl-PL" w:eastAsia="zh-CN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/>
      <w:sz w:val="16"/>
      <w:szCs w:val="14"/>
    </w:rPr>
  </w:style>
  <w:style w:type="paragraph" w:styleId="Nagwek1">
    <w:name w:val="Nagłówek1"/>
    <w:basedOn w:val="Normalny"/>
    <w:next w:val="Tekstpodstawowy"/>
    <w:qFormat/>
    <w:pPr>
      <w:keepNext/>
      <w:widowControl/>
      <w:suppressAutoHyphens w:val="true"/>
      <w:spacing w:before="240" w:after="120"/>
      <w:textAlignment w:val="auto"/>
    </w:pPr>
    <w:rPr>
      <w:rFonts w:ascii="Arial" w:hAnsi="Arial" w:eastAsia="Microsoft YaHei"/>
      <w:kern w:val="0"/>
      <w:sz w:val="28"/>
      <w:szCs w:val="28"/>
      <w:lang w:val="en-US" w:eastAsia="ar-SA" w:bidi="ar-SA"/>
    </w:rPr>
  </w:style>
  <w:style w:type="paragraph" w:styleId="Tekstpodstawowy">
    <w:name w:val="Tekst podstawowy"/>
    <w:basedOn w:val="Normalny"/>
    <w:qFormat/>
    <w:pPr>
      <w:widowControl/>
      <w:suppressAutoHyphens w:val="true"/>
      <w:autoSpaceDE w:val="false"/>
      <w:textAlignment w:val="auto"/>
    </w:pPr>
    <w:rPr>
      <w:rFonts w:ascii="Arial" w:hAnsi="Arial" w:eastAsia="Times New Roman" w:cs="Arial"/>
      <w:i/>
      <w:iCs/>
      <w:kern w:val="0"/>
      <w:lang w:eastAsia="ar-SA" w:bidi="ar-SA"/>
    </w:rPr>
  </w:style>
  <w:style w:type="paragraph" w:styleId="Nagwek">
    <w:name w:val="Nagłówek"/>
    <w:basedOn w:val="Normalny"/>
    <w:qFormat/>
    <w:pPr>
      <w:widowControl/>
      <w:tabs>
        <w:tab w:val="center" w:pos="4536" w:leader="none"/>
        <w:tab w:val="right" w:pos="9072" w:leader="none"/>
      </w:tabs>
      <w:suppressAutoHyphens w:val="true"/>
      <w:textAlignment w:val="auto"/>
    </w:pPr>
    <w:rPr>
      <w:rFonts w:ascii="Arial" w:hAnsi="Arial" w:eastAsia="Times New Roman" w:cs="Arial"/>
      <w:kern w:val="0"/>
      <w:lang w:val="en-GB" w:eastAsia="ar-SA" w:bidi="ar-SA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zameczek@o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LibreOffice/5.4.1.2$Windows_x86 LibreOffice_project/ea7cb86e6eeb2bf3a5af73a8f7777ac570321527</Application>
  <Pages>1</Pages>
  <Words>272</Words>
  <Characters>2448</Characters>
  <CharactersWithSpaces>2762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2017-10-23T07:07:00Z</dcterms:created>
  <dc:creator>Zameczek</dc:creator>
  <dc:description/>
  <dc:language>pl-PL</dc:language>
  <cp:lastModifiedBy/>
  <cp:lastPrinted>2017-10-23T06:54:00Z</cp:lastPrinted>
  <dcterms:modified xsi:type="dcterms:W3CDTF">2017-10-31T12:53:40Z</dcterms:modified>
  <cp:revision>3</cp:revision>
  <dc:subject/>
  <dc:title/>
</cp:coreProperties>
</file>